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07" w:rsidRDefault="003F208C" w:rsidP="009F7407">
      <w:pPr>
        <w:ind w:left="-1134" w:right="-426" w:firstLine="113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Я не </w:t>
      </w:r>
      <w:proofErr w:type="gramStart"/>
      <w:r>
        <w:rPr>
          <w:b/>
          <w:bCs/>
          <w:sz w:val="32"/>
          <w:szCs w:val="32"/>
        </w:rPr>
        <w:t>жадина</w:t>
      </w:r>
      <w:proofErr w:type="gramEnd"/>
      <w:r>
        <w:rPr>
          <w:b/>
          <w:bCs/>
          <w:sz w:val="32"/>
          <w:szCs w:val="32"/>
        </w:rPr>
        <w:t>!</w:t>
      </w:r>
      <w:r w:rsidR="009F7407">
        <w:rPr>
          <w:b/>
          <w:sz w:val="32"/>
          <w:szCs w:val="32"/>
        </w:rPr>
        <w:t xml:space="preserve">  Как помочь ребенку научиться делиться</w:t>
      </w:r>
    </w:p>
    <w:p w:rsidR="009F7407" w:rsidRDefault="009F7407" w:rsidP="003F208C">
      <w:pPr>
        <w:ind w:left="-142" w:right="-88" w:firstLine="1276"/>
        <w:rPr>
          <w:sz w:val="28"/>
          <w:szCs w:val="28"/>
        </w:rPr>
      </w:pPr>
      <w:r>
        <w:rPr>
          <w:sz w:val="28"/>
          <w:szCs w:val="28"/>
        </w:rPr>
        <w:br/>
        <w:t xml:space="preserve">    В каждой семье, где растет малыш 2-3 лет, бывают подобные ситуации: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* Ребенок не желает отдавать свою игрушку (велосипед, машинку)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, при этом с удовольствием беря у того ведерко (куклу, лопатку). И уговоры мамы: "Дай мальчику велосипед посмо</w:t>
      </w:r>
      <w:bookmarkStart w:id="0" w:name="_GoBack"/>
      <w:bookmarkEnd w:id="0"/>
      <w:r>
        <w:rPr>
          <w:sz w:val="28"/>
          <w:szCs w:val="28"/>
        </w:rPr>
        <w:t xml:space="preserve">треть, ведь он тебе дал машинку", часто оказываются </w:t>
      </w:r>
      <w:proofErr w:type="gramStart"/>
      <w:r>
        <w:rPr>
          <w:sz w:val="28"/>
          <w:szCs w:val="28"/>
        </w:rPr>
        <w:t>напрасны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Дети не могут поделить красный совочек, тянут его каждый в свою сторону, при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не замечая разбросанные вокруг синие, желтые, лопатки и грабельки.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Взрослому стыдно, он оправдывается, уговаривает, упрекает, а то и наказывает за жадность. А действительно ли карапуз 2-3-4 лет - </w:t>
      </w:r>
      <w:proofErr w:type="gramStart"/>
      <w:r>
        <w:rPr>
          <w:sz w:val="28"/>
          <w:szCs w:val="28"/>
        </w:rPr>
        <w:t>жадина</w:t>
      </w:r>
      <w:proofErr w:type="gramEnd"/>
      <w:r>
        <w:rPr>
          <w:sz w:val="28"/>
          <w:szCs w:val="28"/>
        </w:rPr>
        <w:t xml:space="preserve">? 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Жадность не является врожденным, природным качеством, она возникает вследствие неверного поведения окружающих ребенка взрослых.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Обычно первые и самые частые жалобы на проявление жадности возникают у родителей детей именно 2-3х лет. Это обусловлено особенностями психики.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Малыш эгоцентричен (до 6-7 лет это возрастная норма).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В два года отдать неизвестному мальчику в песочнице любимую машинку - все равно, что отдать часть себя (руку, ногу).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Настойчивые призывы мамы отдать игрушку непонятны - может, она того ребенка любит больше? 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Малыш обижен, встревожен, сердится, понимает, что он - плохой, но уже не может остановиться.</w:t>
      </w:r>
    </w:p>
    <w:p w:rsidR="009F7407" w:rsidRDefault="009F7407" w:rsidP="009F7407">
      <w:pPr>
        <w:spacing w:after="240"/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Ребенок еще не научился конструктивным методам решения конфликтных ситуация, это придет с возрастом, с помощью взрослых.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>Как поступить взрослому, чтобы не произошел конфликт?</w:t>
      </w:r>
      <w:r>
        <w:rPr>
          <w:sz w:val="28"/>
          <w:szCs w:val="28"/>
        </w:rPr>
        <w:br/>
        <w:t>Как помочь решить конфликт?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</w:p>
    <w:p w:rsidR="009F7407" w:rsidRDefault="009F7407" w:rsidP="009F7407">
      <w:pPr>
        <w:ind w:left="-142" w:right="-8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Если другой ребенок хочет взять у </w:t>
      </w:r>
      <w:proofErr w:type="gramStart"/>
      <w:r>
        <w:rPr>
          <w:b/>
          <w:bCs/>
          <w:sz w:val="28"/>
          <w:szCs w:val="28"/>
        </w:rPr>
        <w:t>Вашего</w:t>
      </w:r>
      <w:proofErr w:type="gramEnd"/>
      <w:r>
        <w:rPr>
          <w:b/>
          <w:bCs/>
          <w:sz w:val="28"/>
          <w:szCs w:val="28"/>
        </w:rPr>
        <w:t xml:space="preserve"> игрушку, а тот сопротивляется:</w:t>
      </w:r>
    </w:p>
    <w:p w:rsidR="009F7407" w:rsidRDefault="009F7407" w:rsidP="009F7407">
      <w:pPr>
        <w:ind w:left="-142" w:right="-88" w:firstLine="1276"/>
        <w:jc w:val="center"/>
        <w:rPr>
          <w:sz w:val="28"/>
          <w:szCs w:val="28"/>
        </w:rPr>
      </w:pP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заговорите с подошедшим ребенком, постарайтесь переключить его внимание на что-то нейтральное ("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какое у тебя платье красивое…");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предложите поменяться игрушками или дайте другую, не такую "дорогую сердцу" игрушку (нужно брать несколько таких игрушек с собой);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вовлеките детей в совместную деятельность: "Посмотрите, какую башенку из камешков я строю, подавайте мне камешки, вместе у нас получится </w:t>
      </w:r>
      <w:r>
        <w:rPr>
          <w:sz w:val="28"/>
          <w:szCs w:val="28"/>
        </w:rPr>
        <w:lastRenderedPageBreak/>
        <w:t>большая красивая башня…"   Когда неловкая ситуация преодолена, Ваш малыш не устроил истерику, а может даже согласился дать подержать игрушку, обязательно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отметьте его правильное поведение, скажите, что Вам было приятно видеть, как он делится с другими (просит разрешения взять чужую игрушку). Не забывайте хвалить малыша за проявленную им доброту и щедрость.</w:t>
      </w:r>
      <w:r>
        <w:rPr>
          <w:sz w:val="28"/>
          <w:szCs w:val="28"/>
        </w:rPr>
        <w:br/>
        <w:t xml:space="preserve">ДОМА читайте сказки, рассказы, истории о том, как плохо жадничать и как хорошо делиться. 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</w:p>
    <w:p w:rsidR="009F7407" w:rsidRDefault="009F7407" w:rsidP="009F7407">
      <w:pPr>
        <w:ind w:left="-142" w:right="-88" w:firstLine="1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Если конфликт уже произошел: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не кричите на ребенка, не шлепайте, в возбужденном состоянии малыш не воспринимает объяснения, поэтому сначала детей нужно развести и успокоить;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спокойно скажите, что пора идти домой (в магазин и т.д.), после чего берите в охапку свое чадо с его сокровищами и не спеша покидайте "поле боя";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></w:t>
      </w:r>
      <w:r>
        <w:rPr>
          <w:sz w:val="28"/>
          <w:szCs w:val="28"/>
        </w:rPr>
        <w:t xml:space="preserve">  после того, как малыш успокоился, можно обсудить ситуацию, здесь также будет уместна сказка или история по теме;</w:t>
      </w:r>
    </w:p>
    <w:p w:rsidR="009F7407" w:rsidRDefault="009F7407" w:rsidP="009F7407">
      <w:pPr>
        <w:numPr>
          <w:ilvl w:val="0"/>
          <w:numId w:val="1"/>
        </w:num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дети дерутся или плачут, надо проявить терпение и мудрость, </w:t>
      </w:r>
    </w:p>
    <w:p w:rsidR="009F7407" w:rsidRDefault="009F7407" w:rsidP="009F7407">
      <w:p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>развести в разные стороны, можно попробовать отвлечь припрятанной и внезапно появившейся игрушкой.</w:t>
      </w:r>
    </w:p>
    <w:p w:rsidR="009F7407" w:rsidRDefault="009F7407" w:rsidP="009F7407">
      <w:pPr>
        <w:numPr>
          <w:ilvl w:val="0"/>
          <w:numId w:val="1"/>
        </w:num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>Не берите на улицу дорогие игрушки, потеря или поломка которых</w:t>
      </w:r>
    </w:p>
    <w:p w:rsidR="009F7407" w:rsidRDefault="009F7407" w:rsidP="009F7407">
      <w:p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расстроит Вас и ребенка. Также не стоит брать любимые и новые игрушки - только "насладившись собственностью" малыш сможет поделиться ею с другими.</w:t>
      </w:r>
    </w:p>
    <w:p w:rsidR="009F7407" w:rsidRDefault="009F7407" w:rsidP="009F7407">
      <w:pPr>
        <w:ind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407" w:rsidRDefault="009F7407" w:rsidP="009F7407">
      <w:pPr>
        <w:ind w:left="-142" w:right="-88" w:firstLine="12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Как помочь ребенку научиться делиться? </w:t>
      </w:r>
    </w:p>
    <w:p w:rsidR="009F7407" w:rsidRDefault="009F7407" w:rsidP="009F7407">
      <w:pPr>
        <w:ind w:left="-142" w:right="-88" w:firstLine="12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/>
        <w:t xml:space="preserve">Добрым и щедрым может быть человек, у которого есть чувство собственности. Он отдает не потому, что так надо, а потому, что хочет доставить радость и самому порадоваться вместе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другими. Можно вымуштровать ребенка так, что он будет отдавать, потому что должен, но в этом случае он будет чувствовать неудовлетворенность, противоречие между эмоциями и действием. 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важен пример близких людей - мамы, папы, бабушки, старшей сестры. Если в семье принято дарить подарки друзьям, помогать родственникам, оказывать безвозмездные услуги (помощь старой бабушке-соседке), благотворительность (даже такая малая, как милостыня на улице) - ребенок будет уверен, что такое поведение не подвиг, а "обычное дело". 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Поговорите с ребенком, что из игрушек, вещей он может отдать, подарить соседскому ребенку, в бедную семью и т.д. Спросите, почему именно эту вещь он выбрал. Если Вы видите, что малышу действительно не жаль расстаться с игрушкой, он не сомневается в своем выборе, наступает </w:t>
      </w:r>
      <w:r>
        <w:rPr>
          <w:i/>
          <w:iCs/>
          <w:sz w:val="28"/>
          <w:szCs w:val="28"/>
        </w:rPr>
        <w:t>время дарения</w:t>
      </w:r>
      <w:r>
        <w:rPr>
          <w:sz w:val="28"/>
          <w:szCs w:val="28"/>
        </w:rPr>
        <w:t xml:space="preserve">. Важно, чтобы человек, которому отдали вещь, был искренне благодарен, сказал добрые слова дарителю (если это ребенок, взрослые должны помочь). 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>Уже в 2 года малыш может делать подарки близким своими руками. Здесь несколько положительных моментов: ребенок творит, старается сделать подарок конкретному человеку, он получает удовольствие оттого, что другие высоко оценили его старание, ему легче расстаться со своим произведением.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Можно сделать </w:t>
      </w:r>
      <w:hyperlink r:id="rId6" w:history="1">
        <w:r>
          <w:rPr>
            <w:rStyle w:val="a3"/>
            <w:sz w:val="28"/>
            <w:szCs w:val="28"/>
          </w:rPr>
          <w:t>картинку, закладку для книги, открытку</w:t>
        </w:r>
      </w:hyperlink>
      <w:r>
        <w:rPr>
          <w:sz w:val="28"/>
          <w:szCs w:val="28"/>
        </w:rPr>
        <w:t xml:space="preserve"> и т.д. (естественно, пока с активной помощью взрослого). 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Привлекайте ребенка к выбору подарков и к процессу вручения. Важно, чтобы подарок не оказался для Вашего ребенка тем, что ему очень хочется иметь. Пусть ребенок участвует в поздравлении, услышит слова благодарности от получателя. 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Желательно, чтобы у ребенка был широкий круг общения, в дом часто приходили гости, он сам ходил в гости. </w:t>
      </w:r>
    </w:p>
    <w:p w:rsidR="009F7407" w:rsidRDefault="009F7407" w:rsidP="009F7407">
      <w:pPr>
        <w:ind w:left="-142" w:right="-88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Обыгрывайте различные жизненные ситуации: день рождения мишки (приходят гости с подарками, он встречает, угощает, развлекает), кукла не хочет делиться и так далее. В процессе игры подсказывайте ребенку адекватные способы решения конфликтных ситуаций. </w:t>
      </w:r>
    </w:p>
    <w:p w:rsidR="009F7407" w:rsidRDefault="009F7407" w:rsidP="009F7407">
      <w:pPr>
        <w:spacing w:before="100" w:beforeAutospacing="1" w:after="100" w:afterAutospacing="1"/>
        <w:ind w:left="-142" w:right="-88" w:firstLine="1276"/>
        <w:jc w:val="center"/>
        <w:rPr>
          <w:b/>
          <w:sz w:val="32"/>
          <w:szCs w:val="32"/>
        </w:rPr>
      </w:pPr>
    </w:p>
    <w:p w:rsidR="009F7407" w:rsidRDefault="009F7407" w:rsidP="009F7407">
      <w:pPr>
        <w:spacing w:before="100" w:beforeAutospacing="1" w:after="100" w:afterAutospacing="1"/>
        <w:ind w:left="-142" w:right="-88" w:firstLine="1276"/>
        <w:jc w:val="center"/>
        <w:rPr>
          <w:b/>
          <w:sz w:val="32"/>
          <w:szCs w:val="32"/>
        </w:rPr>
      </w:pPr>
    </w:p>
    <w:p w:rsidR="00C06C0F" w:rsidRDefault="00C06C0F"/>
    <w:sectPr w:rsidR="00C0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6740"/>
    <w:multiLevelType w:val="hybridMultilevel"/>
    <w:tmpl w:val="7B6A043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7F"/>
    <w:rsid w:val="003F208C"/>
    <w:rsid w:val="009F7407"/>
    <w:rsid w:val="00BD027F"/>
    <w:rsid w:val="00C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sol/023/u_0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Анастасия</cp:lastModifiedBy>
  <cp:revision>4</cp:revision>
  <dcterms:created xsi:type="dcterms:W3CDTF">2020-10-02T06:37:00Z</dcterms:created>
  <dcterms:modified xsi:type="dcterms:W3CDTF">2020-10-15T14:28:00Z</dcterms:modified>
</cp:coreProperties>
</file>